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E02D" w14:textId="77777777" w:rsidR="00B43036" w:rsidRDefault="00E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7CAB1867" w14:textId="77777777" w:rsidR="00B43036" w:rsidRDefault="00E154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54E5" w:rsidRPr="00E154E5" w14:paraId="1F71957E" w14:textId="77777777">
        <w:tc>
          <w:tcPr>
            <w:tcW w:w="3261" w:type="dxa"/>
            <w:shd w:val="clear" w:color="auto" w:fill="E7E6E6" w:themeFill="background2"/>
          </w:tcPr>
          <w:p w14:paraId="4AD42393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765977E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Гражданского права</w:t>
            </w:r>
          </w:p>
        </w:tc>
      </w:tr>
      <w:tr w:rsidR="00E154E5" w:rsidRPr="00E154E5" w14:paraId="765CD156" w14:textId="77777777">
        <w:tc>
          <w:tcPr>
            <w:tcW w:w="3261" w:type="dxa"/>
            <w:shd w:val="clear" w:color="auto" w:fill="E7E6E6" w:themeFill="background2"/>
          </w:tcPr>
          <w:p w14:paraId="6380B8A5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5C3882C8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14:paraId="7EFE219F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Юриспруденция</w:t>
            </w:r>
          </w:p>
        </w:tc>
      </w:tr>
      <w:tr w:rsidR="00E154E5" w:rsidRPr="00E154E5" w14:paraId="0953B950" w14:textId="77777777">
        <w:tc>
          <w:tcPr>
            <w:tcW w:w="3261" w:type="dxa"/>
            <w:shd w:val="clear" w:color="auto" w:fill="E7E6E6" w:themeFill="background2"/>
          </w:tcPr>
          <w:p w14:paraId="61D7C4C1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DA40B56" w14:textId="315211F6" w:rsidR="00B43036" w:rsidRPr="00E154E5" w:rsidRDefault="00E7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E154E5" w:rsidRPr="00E154E5" w14:paraId="7707B881" w14:textId="77777777">
        <w:tc>
          <w:tcPr>
            <w:tcW w:w="3261" w:type="dxa"/>
            <w:vMerge w:val="restart"/>
            <w:shd w:val="clear" w:color="auto" w:fill="E7E6E6" w:themeFill="background2"/>
          </w:tcPr>
          <w:p w14:paraId="6BF8E815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6EC6C68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154E5" w:rsidRPr="00E154E5" w14:paraId="46C07066" w14:textId="77777777">
        <w:tc>
          <w:tcPr>
            <w:tcW w:w="3261" w:type="dxa"/>
            <w:vMerge/>
            <w:shd w:val="clear" w:color="auto" w:fill="E7E6E6" w:themeFill="background2"/>
          </w:tcPr>
          <w:p w14:paraId="7E3E2E30" w14:textId="77777777" w:rsidR="00B43036" w:rsidRPr="00E154E5" w:rsidRDefault="00B4303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27ED50F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E154E5" w:rsidRPr="00E154E5" w14:paraId="271E1448" w14:textId="77777777">
        <w:tc>
          <w:tcPr>
            <w:tcW w:w="3261" w:type="dxa"/>
            <w:shd w:val="clear" w:color="auto" w:fill="E7E6E6" w:themeFill="background2"/>
          </w:tcPr>
          <w:p w14:paraId="5FA4CBA0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249968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дискретно </w:t>
            </w:r>
          </w:p>
        </w:tc>
      </w:tr>
      <w:tr w:rsidR="00E154E5" w:rsidRPr="00E154E5" w14:paraId="01BA0517" w14:textId="77777777">
        <w:tc>
          <w:tcPr>
            <w:tcW w:w="3261" w:type="dxa"/>
            <w:shd w:val="clear" w:color="auto" w:fill="E7E6E6" w:themeFill="background2"/>
          </w:tcPr>
          <w:p w14:paraId="47FCDE67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AED03DD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выездная/стационарная</w:t>
            </w:r>
          </w:p>
        </w:tc>
      </w:tr>
      <w:tr w:rsidR="00E154E5" w:rsidRPr="00E154E5" w14:paraId="780EA30E" w14:textId="77777777">
        <w:tc>
          <w:tcPr>
            <w:tcW w:w="3261" w:type="dxa"/>
            <w:shd w:val="clear" w:color="auto" w:fill="E7E6E6" w:themeFill="background2"/>
          </w:tcPr>
          <w:p w14:paraId="5861E1A0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E199FA7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3 </w:t>
            </w:r>
            <w:proofErr w:type="spellStart"/>
            <w:r w:rsidRPr="00E154E5">
              <w:rPr>
                <w:sz w:val="24"/>
                <w:szCs w:val="24"/>
              </w:rPr>
              <w:t>з.е</w:t>
            </w:r>
            <w:proofErr w:type="spellEnd"/>
            <w:r w:rsidRPr="00E154E5">
              <w:rPr>
                <w:sz w:val="24"/>
                <w:szCs w:val="24"/>
              </w:rPr>
              <w:t xml:space="preserve">. </w:t>
            </w:r>
          </w:p>
        </w:tc>
      </w:tr>
      <w:tr w:rsidR="00E154E5" w:rsidRPr="00E154E5" w14:paraId="418C0D9E" w14:textId="77777777">
        <w:tc>
          <w:tcPr>
            <w:tcW w:w="3261" w:type="dxa"/>
            <w:shd w:val="clear" w:color="auto" w:fill="E7E6E6" w:themeFill="background2"/>
          </w:tcPr>
          <w:p w14:paraId="649244AC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A616C99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зачет с оценкой</w:t>
            </w:r>
          </w:p>
          <w:p w14:paraId="66901BEC" w14:textId="77777777" w:rsidR="00B43036" w:rsidRPr="00E154E5" w:rsidRDefault="00B43036">
            <w:pPr>
              <w:rPr>
                <w:sz w:val="24"/>
                <w:szCs w:val="24"/>
              </w:rPr>
            </w:pPr>
          </w:p>
        </w:tc>
      </w:tr>
      <w:tr w:rsidR="00E154E5" w:rsidRPr="00E154E5" w14:paraId="4D39E68B" w14:textId="77777777">
        <w:tc>
          <w:tcPr>
            <w:tcW w:w="3261" w:type="dxa"/>
            <w:shd w:val="clear" w:color="auto" w:fill="E7E6E6" w:themeFill="background2"/>
          </w:tcPr>
          <w:p w14:paraId="34F33AEB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2281F03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блок 2</w:t>
            </w:r>
          </w:p>
          <w:p w14:paraId="083AA789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вариативная часть</w:t>
            </w:r>
          </w:p>
        </w:tc>
      </w:tr>
      <w:tr w:rsidR="00E154E5" w:rsidRPr="00E154E5" w14:paraId="74617EE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14E500B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154E5" w:rsidRPr="00E154E5" w14:paraId="621FFE9B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5B4E33A4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E154E5" w:rsidRPr="00E154E5" w14:paraId="009BB505" w14:textId="7777777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00776CF5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154E5" w:rsidRPr="00E154E5" w14:paraId="68145CBC" w14:textId="7777777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07C3544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154E5" w:rsidRPr="00E154E5" w14:paraId="75ED618E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70368085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E154E5" w:rsidRPr="00E154E5" w14:paraId="4083B508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2EC46C83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E154E5" w:rsidRPr="00E154E5" w14:paraId="73F08BBD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17C4CCC6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E154E5" w:rsidRPr="00E154E5" w14:paraId="6B4F65B1" w14:textId="77777777">
        <w:tc>
          <w:tcPr>
            <w:tcW w:w="10490" w:type="dxa"/>
            <w:gridSpan w:val="3"/>
            <w:shd w:val="clear" w:color="auto" w:fill="auto"/>
          </w:tcPr>
          <w:p w14:paraId="6E2DBA42" w14:textId="77777777" w:rsidR="00B43036" w:rsidRPr="00E154E5" w:rsidRDefault="00E154E5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E154E5" w:rsidRPr="00E154E5" w14:paraId="0F4A2CFE" w14:textId="77777777">
        <w:tc>
          <w:tcPr>
            <w:tcW w:w="10490" w:type="dxa"/>
            <w:gridSpan w:val="3"/>
            <w:shd w:val="clear" w:color="auto" w:fill="auto"/>
          </w:tcPr>
          <w:p w14:paraId="5FFD30E8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E154E5" w:rsidRPr="00E154E5" w14:paraId="20D9F12B" w14:textId="77777777">
        <w:tc>
          <w:tcPr>
            <w:tcW w:w="10490" w:type="dxa"/>
            <w:gridSpan w:val="3"/>
            <w:shd w:val="clear" w:color="auto" w:fill="auto"/>
          </w:tcPr>
          <w:p w14:paraId="2BACD7A7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E154E5" w:rsidRPr="00E154E5" w14:paraId="4DB2EB08" w14:textId="77777777">
        <w:tc>
          <w:tcPr>
            <w:tcW w:w="10490" w:type="dxa"/>
            <w:gridSpan w:val="3"/>
            <w:shd w:val="clear" w:color="auto" w:fill="auto"/>
          </w:tcPr>
          <w:p w14:paraId="6405CDBE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E154E5" w:rsidRPr="00E154E5" w14:paraId="7507D8E8" w14:textId="77777777">
        <w:tc>
          <w:tcPr>
            <w:tcW w:w="10490" w:type="dxa"/>
            <w:gridSpan w:val="3"/>
            <w:shd w:val="clear" w:color="auto" w:fill="auto"/>
          </w:tcPr>
          <w:p w14:paraId="63EF7928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E154E5" w:rsidRPr="00E154E5" w14:paraId="66D0A2A0" w14:textId="77777777">
        <w:tc>
          <w:tcPr>
            <w:tcW w:w="10490" w:type="dxa"/>
            <w:gridSpan w:val="3"/>
            <w:shd w:val="clear" w:color="auto" w:fill="FFFFFF"/>
          </w:tcPr>
          <w:p w14:paraId="49193344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E154E5" w:rsidRPr="00E154E5" w14:paraId="0F75C116" w14:textId="77777777">
        <w:tc>
          <w:tcPr>
            <w:tcW w:w="10490" w:type="dxa"/>
            <w:gridSpan w:val="3"/>
            <w:shd w:val="clear" w:color="auto" w:fill="FFFFFF"/>
          </w:tcPr>
          <w:p w14:paraId="6CFBB5AE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E154E5" w:rsidRPr="00E154E5" w14:paraId="614CBE2E" w14:textId="77777777">
        <w:tc>
          <w:tcPr>
            <w:tcW w:w="10490" w:type="dxa"/>
            <w:gridSpan w:val="3"/>
            <w:shd w:val="clear" w:color="auto" w:fill="FFFFFF"/>
          </w:tcPr>
          <w:p w14:paraId="337D199F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E154E5" w:rsidRPr="00E154E5" w14:paraId="2F70A23D" w14:textId="77777777">
        <w:tc>
          <w:tcPr>
            <w:tcW w:w="10490" w:type="dxa"/>
            <w:gridSpan w:val="3"/>
            <w:shd w:val="clear" w:color="auto" w:fill="FFFFFF"/>
          </w:tcPr>
          <w:p w14:paraId="5828C73F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E154E5" w:rsidRPr="00E154E5" w14:paraId="7B7981A6" w14:textId="77777777">
        <w:tc>
          <w:tcPr>
            <w:tcW w:w="10490" w:type="dxa"/>
            <w:gridSpan w:val="3"/>
            <w:shd w:val="clear" w:color="auto" w:fill="FFFFFF"/>
          </w:tcPr>
          <w:p w14:paraId="0F0CDCA6" w14:textId="77777777" w:rsidR="00B43036" w:rsidRPr="00E154E5" w:rsidRDefault="00E154E5">
            <w:pPr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E154E5" w:rsidRPr="00E154E5" w14:paraId="7EA8E03E" w14:textId="77777777">
        <w:tc>
          <w:tcPr>
            <w:tcW w:w="10490" w:type="dxa"/>
            <w:gridSpan w:val="3"/>
            <w:shd w:val="clear" w:color="auto" w:fill="FFFFFF"/>
          </w:tcPr>
          <w:p w14:paraId="7F6FCA17" w14:textId="77777777" w:rsidR="00B43036" w:rsidRPr="00E154E5" w:rsidRDefault="00E154E5">
            <w:pPr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E154E5" w:rsidRPr="00E154E5" w14:paraId="01ED6B0B" w14:textId="77777777">
        <w:tc>
          <w:tcPr>
            <w:tcW w:w="10490" w:type="dxa"/>
            <w:gridSpan w:val="3"/>
            <w:shd w:val="clear" w:color="auto" w:fill="FFFFFF"/>
          </w:tcPr>
          <w:p w14:paraId="2FAFAF86" w14:textId="77777777"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E154E5" w:rsidRPr="00E154E5" w14:paraId="32A5581B" w14:textId="77777777">
        <w:tc>
          <w:tcPr>
            <w:tcW w:w="10490" w:type="dxa"/>
            <w:gridSpan w:val="3"/>
            <w:shd w:val="clear" w:color="auto" w:fill="FFFFFF"/>
          </w:tcPr>
          <w:p w14:paraId="0C3043CA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E154E5" w:rsidRPr="00E154E5" w14:paraId="6C6D48E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C31C55D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154E5" w:rsidRPr="00E154E5" w14:paraId="10EC0166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3792AC62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 w:rsidRPr="00E154E5">
              <w:rPr>
                <w:sz w:val="24"/>
                <w:szCs w:val="24"/>
              </w:rPr>
              <w:t>УрГЭУ</w:t>
            </w:r>
            <w:proofErr w:type="spellEnd"/>
            <w:r w:rsidRPr="00E154E5">
              <w:rPr>
                <w:sz w:val="24"/>
                <w:szCs w:val="24"/>
              </w:rPr>
              <w:t>)</w:t>
            </w:r>
          </w:p>
        </w:tc>
      </w:tr>
      <w:tr w:rsidR="00E154E5" w:rsidRPr="00E154E5" w14:paraId="609DE980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48FE58B5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154E5" w:rsidRPr="00E154E5" w14:paraId="7FE7C906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2513B3DC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154E5" w:rsidRPr="00E154E5" w14:paraId="009FD7F2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7A17DDAB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154E5" w:rsidRPr="00E154E5" w14:paraId="26C4EF48" w14:textId="77777777">
        <w:tc>
          <w:tcPr>
            <w:tcW w:w="10490" w:type="dxa"/>
            <w:gridSpan w:val="3"/>
            <w:shd w:val="clear" w:color="auto" w:fill="FFFFFF" w:themeFill="background1"/>
          </w:tcPr>
          <w:p w14:paraId="0F2C04E8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Отчет</w:t>
            </w:r>
          </w:p>
        </w:tc>
      </w:tr>
      <w:tr w:rsidR="00E154E5" w:rsidRPr="00E154E5" w14:paraId="18E48F3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C1C6892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154E5" w:rsidRPr="00E154E5" w14:paraId="135EA9F6" w14:textId="77777777">
        <w:tc>
          <w:tcPr>
            <w:tcW w:w="10490" w:type="dxa"/>
            <w:gridSpan w:val="3"/>
            <w:shd w:val="clear" w:color="auto" w:fill="auto"/>
          </w:tcPr>
          <w:p w14:paraId="0122E3E1" w14:textId="2018E141" w:rsidR="00DA6EAD" w:rsidRPr="00DA6EAD" w:rsidRDefault="00DA6EAD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bookmarkStart w:id="0" w:name="__DdeLink__3680_810195855"/>
            <w:r w:rsidRPr="00DA6EAD">
              <w:rPr>
                <w:rFonts w:eastAsia="Times New Roman"/>
              </w:rPr>
              <w:lastRenderedPageBreak/>
              <w:t xml:space="preserve">Романова, Е. Н. Гражданское право. Особенная часть [Электронный ресурс] : учебник / Е. Н. Романова, О. В. Шаповал. - Москва : РИОР: ИНФРА-М, 2020. - 194 с. </w:t>
            </w:r>
            <w:hyperlink r:id="rId6" w:history="1">
              <w:r w:rsidRPr="00F57210">
                <w:rPr>
                  <w:rStyle w:val="afffffffe"/>
                  <w:rFonts w:eastAsia="Times New Roman"/>
                </w:rPr>
                <w:t>https://new.znanium.com/catalog/product/1039296</w:t>
              </w:r>
            </w:hyperlink>
          </w:p>
          <w:p w14:paraId="6F877FA8" w14:textId="2F4152CC" w:rsidR="00DA6EAD" w:rsidRDefault="00DA6EAD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proofErr w:type="spellStart"/>
            <w:r w:rsidRPr="00DA6EAD">
              <w:rPr>
                <w:rStyle w:val="-"/>
                <w:rFonts w:eastAsia="Times New Roman"/>
                <w:color w:val="auto"/>
                <w:u w:val="none"/>
              </w:rPr>
              <w:t>Юкша</w:t>
            </w:r>
            <w:proofErr w:type="spellEnd"/>
            <w:r w:rsidRPr="00DA6EAD">
              <w:rPr>
                <w:rStyle w:val="-"/>
                <w:rFonts w:eastAsia="Times New Roman"/>
                <w:color w:val="auto"/>
                <w:u w:val="none"/>
              </w:rPr>
              <w:t xml:space="preserve">, Я.А. Гражданское право. Часть вторая : Учебное пособие / Я.А. </w:t>
            </w:r>
            <w:proofErr w:type="spellStart"/>
            <w:r w:rsidRPr="00DA6EAD">
              <w:rPr>
                <w:rStyle w:val="-"/>
                <w:rFonts w:eastAsia="Times New Roman"/>
                <w:color w:val="auto"/>
                <w:u w:val="none"/>
              </w:rPr>
              <w:t>Юкша</w:t>
            </w:r>
            <w:proofErr w:type="spellEnd"/>
            <w:r w:rsidRPr="00DA6EAD">
              <w:rPr>
                <w:rStyle w:val="-"/>
                <w:rFonts w:eastAsia="Times New Roman"/>
                <w:color w:val="auto"/>
                <w:u w:val="none"/>
              </w:rPr>
              <w:t xml:space="preserve"> ; Российский экономический университет им. Г.В. Плеханова. - 4. - Москва : Издательский Центр РИОР, 2020. - 234 с. </w:t>
            </w:r>
            <w:hyperlink r:id="rId7" w:history="1">
              <w:r w:rsidRPr="00F57210">
                <w:rPr>
                  <w:rStyle w:val="afffffffe"/>
                  <w:rFonts w:eastAsia="Times New Roman"/>
                </w:rPr>
                <w:t>http://new.znanium.com/catalog/document/?pid=1071776&amp;id=351638</w:t>
              </w:r>
            </w:hyperlink>
          </w:p>
          <w:p w14:paraId="24CA94BE" w14:textId="0FD4B599" w:rsidR="00633888" w:rsidRPr="00633888" w:rsidRDefault="00633888" w:rsidP="00633888">
            <w:pPr>
              <w:rPr>
                <w:rFonts w:eastAsia="Calibri"/>
                <w:sz w:val="24"/>
                <w:szCs w:val="24"/>
              </w:rPr>
            </w:pPr>
            <w:r w:rsidRPr="00633888">
              <w:rPr>
                <w:rFonts w:eastAsia="Calibri"/>
                <w:sz w:val="24"/>
                <w:szCs w:val="24"/>
              </w:rPr>
              <w:t xml:space="preserve">3. Короткова, П. Е. Практические навыки адвоката [Электронный ресурс] : учебное пособие для бакалавриата / П. Е. Короткова ; </w:t>
            </w:r>
            <w:proofErr w:type="spellStart"/>
            <w:r w:rsidRPr="00633888">
              <w:rPr>
                <w:rFonts w:eastAsia="Calibri"/>
                <w:sz w:val="24"/>
                <w:szCs w:val="24"/>
              </w:rPr>
              <w:t>Моск</w:t>
            </w:r>
            <w:proofErr w:type="spellEnd"/>
            <w:r w:rsidRPr="00633888">
              <w:rPr>
                <w:rFonts w:eastAsia="Calibri"/>
                <w:sz w:val="24"/>
                <w:szCs w:val="24"/>
              </w:rPr>
              <w:t xml:space="preserve">. гос. </w:t>
            </w:r>
            <w:proofErr w:type="spellStart"/>
            <w:r w:rsidRPr="00633888">
              <w:rPr>
                <w:rFonts w:eastAsia="Calibri"/>
                <w:sz w:val="24"/>
                <w:szCs w:val="24"/>
              </w:rPr>
              <w:t>юрид</w:t>
            </w:r>
            <w:proofErr w:type="spellEnd"/>
            <w:r w:rsidRPr="00633888">
              <w:rPr>
                <w:rFonts w:eastAsia="Calibri"/>
                <w:sz w:val="24"/>
                <w:szCs w:val="24"/>
              </w:rPr>
              <w:t xml:space="preserve">. ун-т им. О. Е. </w:t>
            </w:r>
            <w:proofErr w:type="spellStart"/>
            <w:r w:rsidRPr="00633888">
              <w:rPr>
                <w:rFonts w:eastAsia="Calibri"/>
                <w:sz w:val="24"/>
                <w:szCs w:val="24"/>
              </w:rPr>
              <w:t>Кутафина</w:t>
            </w:r>
            <w:proofErr w:type="spellEnd"/>
            <w:r w:rsidRPr="00633888">
              <w:rPr>
                <w:rFonts w:eastAsia="Calibri"/>
                <w:sz w:val="24"/>
                <w:szCs w:val="24"/>
              </w:rPr>
              <w:t>. - Москва : Норма: ИНФРА-М, 2019. - 144 с. http://znanium.com/go.php?id=1005486</w:t>
            </w:r>
          </w:p>
          <w:p w14:paraId="3859A9F4" w14:textId="3B19FC42" w:rsidR="00DA6EAD" w:rsidRPr="00DA6EAD" w:rsidRDefault="00633888" w:rsidP="00633888">
            <w:pPr>
              <w:pStyle w:val="1f3"/>
              <w:tabs>
                <w:tab w:val="left" w:pos="993"/>
              </w:tabs>
              <w:ind w:left="0"/>
              <w:jc w:val="both"/>
              <w:rPr>
                <w:rStyle w:val="-"/>
                <w:color w:val="auto"/>
                <w:u w:val="none"/>
              </w:rPr>
            </w:pPr>
            <w:r>
              <w:rPr>
                <w:rStyle w:val="-"/>
                <w:bCs/>
                <w:color w:val="auto"/>
                <w:u w:val="none"/>
              </w:rPr>
              <w:t xml:space="preserve">4. </w:t>
            </w:r>
            <w:r w:rsidR="00DA6EAD" w:rsidRPr="00DA6EAD">
              <w:rPr>
                <w:rStyle w:val="-"/>
                <w:bCs/>
                <w:color w:val="auto"/>
                <w:u w:val="none"/>
              </w:rPr>
              <w:t xml:space="preserve">Семейное право [Электронный ресурс] : учебник для академического бакалавриата : для студентов вузов, обучающихся по юридическим направлениям / [Е. А. </w:t>
            </w:r>
            <w:proofErr w:type="spellStart"/>
            <w:r w:rsidR="00DA6EAD" w:rsidRPr="00DA6EAD">
              <w:rPr>
                <w:rStyle w:val="-"/>
                <w:bCs/>
                <w:color w:val="auto"/>
                <w:u w:val="none"/>
              </w:rPr>
              <w:t>Чефранова</w:t>
            </w:r>
            <w:proofErr w:type="spellEnd"/>
            <w:r w:rsidR="00DA6EAD" w:rsidRPr="00DA6EAD">
              <w:rPr>
                <w:rStyle w:val="-"/>
                <w:bCs/>
                <w:color w:val="auto"/>
                <w:u w:val="none"/>
              </w:rPr>
              <w:t xml:space="preserve"> [и др.] ; под ред. Е. А. </w:t>
            </w:r>
            <w:proofErr w:type="spellStart"/>
            <w:r w:rsidR="00DA6EAD" w:rsidRPr="00DA6EAD">
              <w:rPr>
                <w:rStyle w:val="-"/>
                <w:bCs/>
                <w:color w:val="auto"/>
                <w:u w:val="none"/>
              </w:rPr>
              <w:t>Чефрановой</w:t>
            </w:r>
            <w:proofErr w:type="spellEnd"/>
            <w:r w:rsidR="00DA6EAD" w:rsidRPr="00DA6EAD">
              <w:rPr>
                <w:rStyle w:val="-"/>
                <w:bCs/>
                <w:color w:val="auto"/>
                <w:u w:val="none"/>
              </w:rPr>
              <w:t xml:space="preserve">. - 5-е изд., </w:t>
            </w:r>
            <w:proofErr w:type="spellStart"/>
            <w:r w:rsidR="00DA6EAD" w:rsidRPr="00DA6EAD">
              <w:rPr>
                <w:rStyle w:val="-"/>
                <w:bCs/>
                <w:color w:val="auto"/>
                <w:u w:val="none"/>
              </w:rPr>
              <w:t>перераб</w:t>
            </w:r>
            <w:proofErr w:type="spellEnd"/>
            <w:r w:rsidR="00DA6EAD" w:rsidRPr="00DA6EAD">
              <w:rPr>
                <w:rStyle w:val="-"/>
                <w:bCs/>
                <w:color w:val="auto"/>
                <w:u w:val="none"/>
              </w:rPr>
              <w:t xml:space="preserve">. и доп. - Москва : </w:t>
            </w:r>
            <w:proofErr w:type="spellStart"/>
            <w:r w:rsidR="00DA6EAD" w:rsidRPr="00DA6EAD">
              <w:rPr>
                <w:rStyle w:val="-"/>
                <w:bCs/>
                <w:color w:val="auto"/>
                <w:u w:val="none"/>
              </w:rPr>
              <w:t>Юрайт</w:t>
            </w:r>
            <w:proofErr w:type="spellEnd"/>
            <w:r w:rsidR="00DA6EAD" w:rsidRPr="00DA6EAD">
              <w:rPr>
                <w:rStyle w:val="-"/>
                <w:bCs/>
                <w:color w:val="auto"/>
                <w:u w:val="none"/>
              </w:rPr>
              <w:t xml:space="preserve">, 2019. - 331 с. </w:t>
            </w:r>
            <w:hyperlink r:id="rId8" w:history="1">
              <w:r w:rsidR="00DA6EAD" w:rsidRPr="00DA6EAD">
                <w:rPr>
                  <w:rStyle w:val="afffffffe"/>
                  <w:bCs/>
                  <w:u w:val="none"/>
                </w:rPr>
                <w:t>https://www.biblio-online.ru/bcode/431748</w:t>
              </w:r>
            </w:hyperlink>
          </w:p>
          <w:p w14:paraId="4C2FD2C6" w14:textId="4DC9960F" w:rsidR="0048207C" w:rsidRDefault="00633888">
            <w:pPr>
              <w:tabs>
                <w:tab w:val="left" w:pos="195"/>
              </w:tabs>
              <w:jc w:val="both"/>
              <w:rPr>
                <w:rStyle w:val="-"/>
                <w:rFonts w:eastAsia="Calibri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u w:val="none"/>
              </w:rPr>
              <w:t xml:space="preserve">5. </w:t>
            </w:r>
            <w:r w:rsidR="0048207C" w:rsidRPr="0048207C">
              <w:rPr>
                <w:rStyle w:val="-"/>
                <w:rFonts w:eastAsia="Calibri"/>
                <w:color w:val="auto"/>
                <w:kern w:val="0"/>
                <w:sz w:val="24"/>
                <w:szCs w:val="24"/>
                <w:u w:val="none"/>
              </w:rPr>
              <w:t xml:space="preserve"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с. </w:t>
            </w:r>
            <w:hyperlink r:id="rId9" w:history="1">
              <w:r w:rsidR="0048207C" w:rsidRPr="00FE62FB">
                <w:rPr>
                  <w:rStyle w:val="afffffffe"/>
                  <w:rFonts w:eastAsia="Calibri"/>
                  <w:kern w:val="0"/>
                  <w:sz w:val="24"/>
                  <w:szCs w:val="24"/>
                </w:rPr>
                <w:t>http://new.znanium.com/catalog/document/?pid=1071764&amp;id=351978</w:t>
              </w:r>
            </w:hyperlink>
            <w:r w:rsidR="0048207C" w:rsidRPr="0048207C">
              <w:rPr>
                <w:rStyle w:val="-"/>
                <w:rFonts w:eastAsia="Calibri"/>
                <w:color w:val="auto"/>
                <w:kern w:val="0"/>
                <w:sz w:val="24"/>
                <w:szCs w:val="24"/>
                <w:u w:val="none"/>
              </w:rPr>
              <w:t xml:space="preserve"> </w:t>
            </w:r>
            <w:bookmarkEnd w:id="0"/>
          </w:p>
          <w:p w14:paraId="38AEA4F9" w14:textId="3649E701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48821BD7" w14:textId="352E47EF" w:rsidR="00DA6EAD" w:rsidRDefault="00DA6EA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A6EAD">
              <w:rPr>
                <w:sz w:val="24"/>
                <w:szCs w:val="24"/>
              </w:rPr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</w:t>
            </w:r>
            <w:proofErr w:type="spellStart"/>
            <w:r w:rsidRPr="00DA6EAD">
              <w:rPr>
                <w:sz w:val="24"/>
                <w:szCs w:val="24"/>
              </w:rPr>
              <w:t>Муллер</w:t>
            </w:r>
            <w:proofErr w:type="spellEnd"/>
            <w:r w:rsidRPr="00DA6EAD">
              <w:rPr>
                <w:sz w:val="24"/>
                <w:szCs w:val="24"/>
              </w:rPr>
              <w:t xml:space="preserve"> [и др.]. ; </w:t>
            </w:r>
            <w:proofErr w:type="spellStart"/>
            <w:r w:rsidRPr="00DA6EAD">
              <w:rPr>
                <w:sz w:val="24"/>
                <w:szCs w:val="24"/>
              </w:rPr>
              <w:t>Сибир</w:t>
            </w:r>
            <w:proofErr w:type="spellEnd"/>
            <w:r w:rsidRPr="00DA6EAD">
              <w:rPr>
                <w:sz w:val="24"/>
                <w:szCs w:val="24"/>
              </w:rPr>
              <w:t xml:space="preserve">. </w:t>
            </w:r>
            <w:proofErr w:type="spellStart"/>
            <w:r w:rsidRPr="00DA6EAD">
              <w:rPr>
                <w:sz w:val="24"/>
                <w:szCs w:val="24"/>
              </w:rPr>
              <w:t>федер</w:t>
            </w:r>
            <w:proofErr w:type="spellEnd"/>
            <w:r w:rsidRPr="00DA6EAD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DA6EAD">
              <w:rPr>
                <w:sz w:val="24"/>
                <w:szCs w:val="24"/>
              </w:rPr>
              <w:t>Юрайт</w:t>
            </w:r>
            <w:proofErr w:type="spellEnd"/>
            <w:r w:rsidRPr="00DA6EAD">
              <w:rPr>
                <w:sz w:val="24"/>
                <w:szCs w:val="24"/>
              </w:rPr>
              <w:t xml:space="preserve">, 2019. - 424 с. </w:t>
            </w:r>
            <w:hyperlink r:id="rId10" w:history="1">
              <w:r w:rsidRPr="00F57210">
                <w:rPr>
                  <w:rStyle w:val="afffffffe"/>
                  <w:sz w:val="24"/>
                  <w:szCs w:val="24"/>
                </w:rPr>
                <w:t>https://www.biblio-online.ru/bcode/431985</w:t>
              </w:r>
            </w:hyperlink>
          </w:p>
          <w:p w14:paraId="6B383958" w14:textId="693A7053" w:rsidR="00DA6EAD" w:rsidRPr="00DA6EAD" w:rsidRDefault="00DA6EAD">
            <w:pPr>
              <w:pStyle w:val="aff5"/>
              <w:numPr>
                <w:ilvl w:val="0"/>
                <w:numId w:val="1"/>
              </w:numPr>
              <w:tabs>
                <w:tab w:val="left" w:pos="405"/>
                <w:tab w:val="left" w:pos="464"/>
              </w:tabs>
              <w:ind w:left="0" w:firstLine="0"/>
            </w:pPr>
            <w:r w:rsidRPr="00DA6EAD">
              <w:rPr>
                <w:kern w:val="2"/>
              </w:rPr>
              <w:t xml:space="preserve">Бороздина, Г. В. Психология делового общения [Электронный ресурс] : Учебник : ВО - Бакалавриат / Белорусский государственный экономический университет. - 3. - Москва : ООО "Научно-издательский центр ИНФРА-М", 2020. - 320 с. </w:t>
            </w:r>
            <w:hyperlink r:id="rId11" w:history="1">
              <w:r w:rsidRPr="00F57210">
                <w:rPr>
                  <w:rStyle w:val="afffffffe"/>
                  <w:kern w:val="2"/>
                </w:rPr>
                <w:t>http://new.znanium.com/go.php?id=1063312</w:t>
              </w:r>
            </w:hyperlink>
          </w:p>
          <w:p w14:paraId="04246E8E" w14:textId="3F6A4725" w:rsidR="00B43036" w:rsidRPr="00E154E5" w:rsidRDefault="00E154E5">
            <w:pPr>
              <w:pStyle w:val="aff5"/>
              <w:numPr>
                <w:ilvl w:val="0"/>
                <w:numId w:val="1"/>
              </w:numPr>
              <w:tabs>
                <w:tab w:val="left" w:pos="405"/>
                <w:tab w:val="left" w:pos="464"/>
              </w:tabs>
              <w:ind w:left="0" w:firstLine="0"/>
            </w:pPr>
            <w:r w:rsidRPr="00E154E5">
              <w:t>Куликова, Э. Г. Английский язык в сфере юриспруденции [Электронный ресурс] :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Москва : Норма: ИНФРА-М, 2019. - 208 с. </w:t>
            </w:r>
            <w:hyperlink r:id="rId12" w:tgtFrame="читать полный текст">
              <w:r w:rsidRPr="00E154E5">
                <w:rPr>
                  <w:rStyle w:val="-"/>
                  <w:iCs/>
                  <w:color w:val="auto"/>
                </w:rPr>
                <w:t>http://znanium.com/go.php?id=1020460</w:t>
              </w:r>
            </w:hyperlink>
          </w:p>
          <w:p w14:paraId="04B1E407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37859AFD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E154E5">
              <w:rPr>
                <w:sz w:val="24"/>
                <w:szCs w:val="24"/>
              </w:rPr>
              <w:t>УрГЭУ</w:t>
            </w:r>
            <w:proofErr w:type="spellEnd"/>
            <w:r w:rsidRPr="00E154E5">
              <w:rPr>
                <w:sz w:val="24"/>
                <w:szCs w:val="24"/>
              </w:rPr>
              <w:t xml:space="preserve"> (</w:t>
            </w:r>
            <w:hyperlink r:id="rId13">
              <w:r w:rsidRPr="00E154E5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14:paraId="1B97A977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14:paraId="244CEDA2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издательства «ЛАНЬ» (</w:t>
            </w:r>
            <w:hyperlink r:id="rId15">
              <w:r w:rsidRPr="00E154E5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14:paraId="36452A8E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Znanium.com (</w:t>
            </w:r>
            <w:hyperlink r:id="rId16">
              <w:r w:rsidRPr="00E154E5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14:paraId="167E6719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Троицкий мост (</w:t>
            </w:r>
            <w:hyperlink r:id="rId17">
              <w:r w:rsidRPr="00E154E5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14:paraId="0A45F7F0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издательства ЮРАЙТ (</w:t>
            </w:r>
            <w:hyperlink r:id="rId18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14:paraId="39455B19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 w:rsidRPr="00E154E5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14:paraId="34C4AEAA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E154E5">
              <w:rPr>
                <w:sz w:val="24"/>
                <w:szCs w:val="24"/>
              </w:rPr>
              <w:t xml:space="preserve"> ).</w:t>
            </w:r>
          </w:p>
          <w:p w14:paraId="786D8EC4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Архив научных журналов NEICON  (</w:t>
            </w:r>
            <w:hyperlink r:id="rId21">
              <w:r w:rsidRPr="00E154E5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E154E5">
              <w:rPr>
                <w:sz w:val="24"/>
                <w:szCs w:val="24"/>
              </w:rPr>
              <w:t xml:space="preserve"> ).</w:t>
            </w:r>
          </w:p>
          <w:p w14:paraId="1E0ADB55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Обзор СМИ Polpred.com (</w:t>
            </w:r>
            <w:hyperlink r:id="rId22">
              <w:r w:rsidRPr="00E154E5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14:paraId="218D1589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Ресурсы АРБИКОН (</w:t>
            </w:r>
            <w:hyperlink r:id="rId23">
              <w:r w:rsidRPr="00E154E5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14:paraId="3C7FF173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154E5">
              <w:rPr>
                <w:sz w:val="24"/>
                <w:szCs w:val="24"/>
              </w:rPr>
              <w:t>КиберЛенинка</w:t>
            </w:r>
            <w:proofErr w:type="spellEnd"/>
            <w:r w:rsidRPr="00E154E5">
              <w:rPr>
                <w:sz w:val="24"/>
                <w:szCs w:val="24"/>
              </w:rPr>
              <w:t xml:space="preserve"> (</w:t>
            </w:r>
            <w:hyperlink r:id="rId24">
              <w:r w:rsidRPr="00E154E5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</w:tc>
      </w:tr>
      <w:tr w:rsidR="00E154E5" w:rsidRPr="00E154E5" w14:paraId="0A076A3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1AB0C66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154E5" w:rsidRPr="00E154E5" w14:paraId="005715DB" w14:textId="77777777">
        <w:tc>
          <w:tcPr>
            <w:tcW w:w="10490" w:type="dxa"/>
            <w:gridSpan w:val="3"/>
            <w:shd w:val="clear" w:color="auto" w:fill="auto"/>
          </w:tcPr>
          <w:p w14:paraId="59828C8E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не реализуются</w:t>
            </w:r>
          </w:p>
        </w:tc>
      </w:tr>
      <w:tr w:rsidR="00E154E5" w:rsidRPr="00E154E5" w14:paraId="7638D8C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7EE261C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154E5" w:rsidRPr="00E154E5" w14:paraId="7A13E4E6" w14:textId="77777777">
        <w:tc>
          <w:tcPr>
            <w:tcW w:w="10490" w:type="dxa"/>
            <w:gridSpan w:val="3"/>
            <w:shd w:val="clear" w:color="auto" w:fill="auto"/>
          </w:tcPr>
          <w:p w14:paraId="7DE28737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766A394C" w14:textId="77777777"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54E5">
              <w:rPr>
                <w:sz w:val="24"/>
                <w:szCs w:val="24"/>
              </w:rPr>
              <w:t>Astra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Linux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Common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Edition</w:t>
            </w:r>
            <w:proofErr w:type="spellEnd"/>
            <w:r w:rsidRPr="00E154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424FD3C" w14:textId="77777777"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154E5" w:rsidRPr="00E154E5" w14:paraId="1CD61F08" w14:textId="77777777">
        <w:tc>
          <w:tcPr>
            <w:tcW w:w="10490" w:type="dxa"/>
            <w:gridSpan w:val="3"/>
            <w:shd w:val="clear" w:color="auto" w:fill="auto"/>
          </w:tcPr>
          <w:p w14:paraId="6841404A" w14:textId="77777777"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A4C5716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Общего доступа</w:t>
            </w:r>
          </w:p>
          <w:p w14:paraId="4DB5B8AA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ГАРАНТ</w:t>
            </w:r>
          </w:p>
          <w:p w14:paraId="4F7A2B26" w14:textId="77777777"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154E5" w:rsidRPr="00E154E5" w14:paraId="72131C35" w14:textId="77777777">
        <w:tc>
          <w:tcPr>
            <w:tcW w:w="10490" w:type="dxa"/>
            <w:gridSpan w:val="3"/>
            <w:shd w:val="clear" w:color="auto" w:fill="auto"/>
          </w:tcPr>
          <w:p w14:paraId="5D7141A8" w14:textId="77777777"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14:paraId="5CF0BC5F" w14:textId="77777777" w:rsidR="00B43036" w:rsidRPr="00E154E5" w:rsidRDefault="00E154E5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E154E5">
              <w:t xml:space="preserve">Реализация практики осуществляется в организациях (согласно заключенным договорам) или в </w:t>
            </w:r>
            <w:proofErr w:type="spellStart"/>
            <w:r w:rsidRPr="00E154E5">
              <w:t>УрГЭУ</w:t>
            </w:r>
            <w:proofErr w:type="spellEnd"/>
            <w:r w:rsidRPr="00E154E5">
              <w:t xml:space="preserve">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154E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A776966" w14:textId="77777777" w:rsidR="00B43036" w:rsidRPr="00E154E5" w:rsidRDefault="00E154E5">
            <w:pPr>
              <w:pStyle w:val="afff6"/>
              <w:spacing w:line="240" w:lineRule="auto"/>
              <w:ind w:left="0" w:firstLine="0"/>
            </w:pPr>
            <w:r w:rsidRPr="00E154E5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14:paraId="622E1942" w14:textId="77777777" w:rsidR="00B43036" w:rsidRDefault="00B43036">
      <w:pPr>
        <w:ind w:left="-284"/>
        <w:rPr>
          <w:sz w:val="20"/>
        </w:rPr>
      </w:pPr>
    </w:p>
    <w:p w14:paraId="1D8BEA7F" w14:textId="77777777" w:rsidR="00B43036" w:rsidRDefault="00E154E5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__________________               </w:t>
      </w:r>
      <w:r>
        <w:rPr>
          <w:sz w:val="24"/>
          <w:szCs w:val="24"/>
          <w:u w:val="single"/>
        </w:rPr>
        <w:t>Елфимова Е.В.</w:t>
      </w:r>
    </w:p>
    <w:p w14:paraId="1BAFC4BC" w14:textId="77777777" w:rsidR="00B43036" w:rsidRDefault="00B43036">
      <w:pPr>
        <w:jc w:val="right"/>
        <w:rPr>
          <w:sz w:val="24"/>
          <w:szCs w:val="24"/>
        </w:rPr>
      </w:pPr>
    </w:p>
    <w:p w14:paraId="411B156C" w14:textId="77777777" w:rsidR="00B43036" w:rsidRDefault="00E154E5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B430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28"/>
    <w:multiLevelType w:val="multilevel"/>
    <w:tmpl w:val="94EE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6F77"/>
    <w:multiLevelType w:val="multilevel"/>
    <w:tmpl w:val="34C6228E"/>
    <w:lvl w:ilvl="0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3B"/>
    <w:multiLevelType w:val="multilevel"/>
    <w:tmpl w:val="AA341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B35091"/>
    <w:multiLevelType w:val="multilevel"/>
    <w:tmpl w:val="34C6228E"/>
    <w:lvl w:ilvl="0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6"/>
    <w:rsid w:val="0048207C"/>
    <w:rsid w:val="0062244E"/>
    <w:rsid w:val="00633888"/>
    <w:rsid w:val="00B43036"/>
    <w:rsid w:val="00DA6EAD"/>
    <w:rsid w:val="00E154E5"/>
    <w:rsid w:val="00E74FE0"/>
    <w:rsid w:val="00E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2EE"/>
  <w15:docId w15:val="{57A2870E-98C2-4871-9C45-8E4E14A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i/>
      <w:sz w:val="22"/>
      <w:szCs w:val="22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character" w:customStyle="1" w:styleId="ListLabel79">
    <w:name w:val="ListLabel 79"/>
    <w:qFormat/>
    <w:rPr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i/>
      <w:sz w:val="22"/>
      <w:szCs w:val="22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92">
    <w:name w:val="ListLabel 92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i/>
      <w:sz w:val="22"/>
      <w:szCs w:val="22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b w:val="0"/>
      <w:bCs w:val="0"/>
      <w:i w:val="0"/>
      <w:iCs w:val="0"/>
      <w:sz w:val="22"/>
      <w:szCs w:val="22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sz w:val="24"/>
      <w:szCs w:val="24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100">
    <w:name w:val="ListLabel 100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101">
    <w:name w:val="ListLabel 101"/>
    <w:qFormat/>
    <w:rPr>
      <w:i/>
      <w:iCs/>
      <w:sz w:val="22"/>
      <w:szCs w:val="22"/>
    </w:rPr>
  </w:style>
  <w:style w:type="character" w:customStyle="1" w:styleId="ListLabel102">
    <w:name w:val="ListLabel 102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DA6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4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new.znanium.com/catalog/document/?pid=1071776&amp;id=351638" TargetMode="External"/><Relationship Id="rId12" Type="http://schemas.openxmlformats.org/officeDocument/2006/relationships/hyperlink" Target="http://znanium.com/go.php?id=1020460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39296" TargetMode="External"/><Relationship Id="rId11" Type="http://schemas.openxmlformats.org/officeDocument/2006/relationships/hyperlink" Target="http://new.znanium.com/go.php?id=1063312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s://www.biblio-online.ru/bcode/431985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71764&amp;id=35197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9385-D6BF-4AC8-9E7F-686A4E0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</cp:revision>
  <cp:lastPrinted>2019-05-28T05:44:00Z</cp:lastPrinted>
  <dcterms:created xsi:type="dcterms:W3CDTF">2020-02-10T07:38:00Z</dcterms:created>
  <dcterms:modified xsi:type="dcterms:W3CDTF">2020-02-25T09:37:00Z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